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28" w:rsidRDefault="00D44F28" w:rsidP="00D44F28">
      <w:pPr>
        <w:rPr>
          <w:sz w:val="20"/>
          <w:szCs w:val="20"/>
        </w:rPr>
      </w:pPr>
    </w:p>
    <w:p w:rsidR="00D44F28" w:rsidRDefault="00D44F28" w:rsidP="00D44F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Parts List</w:t>
      </w:r>
      <w:r>
        <w:rPr>
          <w:b/>
          <w:sz w:val="20"/>
          <w:szCs w:val="20"/>
        </w:rPr>
        <w:t xml:space="preserve"> for Unbalanced to Balanced Converter Project</w:t>
      </w:r>
      <w:bookmarkStart w:id="0" w:name="_GoBack"/>
      <w:bookmarkEnd w:id="0"/>
    </w:p>
    <w:p w:rsidR="00D44F28" w:rsidRDefault="00D44F28" w:rsidP="00D44F28">
      <w:pPr>
        <w:jc w:val="center"/>
        <w:rPr>
          <w:b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1912"/>
        <w:gridCol w:w="6129"/>
      </w:tblGrid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Qty.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Description/Notes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section op-amp – one used in each converter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Socket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8-pin DIP socket for 5532 IC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kΩ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watt resistor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proofErr w:type="spellStart"/>
            <w:r>
              <w:rPr>
                <w:sz w:val="20"/>
                <w:szCs w:val="20"/>
              </w:rPr>
              <w:t>kΩ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watt resistor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Ω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watt resistor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Ω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watt resistor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Ω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watt resistor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kΩ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20-turn miniature trim potentiometer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10-volt electrolytic capacitor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25-volt or greater electrolytic capacitor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 Jack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RCA proprietary female skirt-mount connector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XLR-3 Male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Skirt type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DC-DC Converter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Murata model NMA0515SC – 5 volts in with + &amp; - 15 volts out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 Switch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switch with at least three sections per converter</w:t>
            </w:r>
          </w:p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single 8-section switch was used here for two converters on one PCB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Ceramic or </w:t>
            </w:r>
            <w:proofErr w:type="spellStart"/>
            <w:r>
              <w:rPr>
                <w:sz w:val="20"/>
                <w:szCs w:val="20"/>
              </w:rPr>
              <w:t>mylar</w:t>
            </w:r>
            <w:proofErr w:type="spellEnd"/>
            <w:r>
              <w:rPr>
                <w:sz w:val="20"/>
                <w:szCs w:val="20"/>
              </w:rPr>
              <w:t xml:space="preserve"> capacitors 25 volts or greater used for decoupling as needed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Rectifier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1-amp better than 25-volt PCB type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5-volt positive three pin regulator preferably in a TO-220 case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 Source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wart or similar between 8 and 24 volts – 250 mA or better</w:t>
            </w:r>
            <w:r>
              <w:rPr>
                <w:sz w:val="20"/>
                <w:szCs w:val="20"/>
              </w:rPr>
              <w:tab/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DC Jack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Skirt mounted power jack to match your wall wart</w:t>
            </w:r>
          </w:p>
          <w:p w:rsidR="00D44F28" w:rsidRDefault="00D44F28" w:rsidP="00BA7C14">
            <w:pPr>
              <w:rPr>
                <w:sz w:val="20"/>
                <w:szCs w:val="20"/>
              </w:rPr>
            </w:pP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Proto Board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Protoboards</w:t>
            </w:r>
            <w:proofErr w:type="spellEnd"/>
            <w:r>
              <w:rPr>
                <w:sz w:val="20"/>
                <w:szCs w:val="20"/>
              </w:rPr>
              <w:t xml:space="preserve"> with DIP format sized to fit in the BUD box were used here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Enclosure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 box or similar packing as needed</w:t>
            </w: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D44F28" w:rsidRDefault="00D44F28" w:rsidP="00BA7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</w:p>
        </w:tc>
      </w:tr>
      <w:tr w:rsidR="00D44F28" w:rsidTr="00BA7C14">
        <w:tc>
          <w:tcPr>
            <w:tcW w:w="589" w:type="dxa"/>
          </w:tcPr>
          <w:p w:rsidR="00D44F28" w:rsidRDefault="00D44F28" w:rsidP="00BA7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 Transformer</w:t>
            </w:r>
          </w:p>
        </w:tc>
        <w:tc>
          <w:tcPr>
            <w:tcW w:w="6129" w:type="dxa"/>
          </w:tcPr>
          <w:p w:rsidR="00D44F28" w:rsidRDefault="00D44F28" w:rsidP="00BA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Magnetic model TY-145P 600 to 600 ohm</w:t>
            </w:r>
          </w:p>
        </w:tc>
      </w:tr>
    </w:tbl>
    <w:p w:rsidR="00D44F28" w:rsidRDefault="00D44F28" w:rsidP="00D44F28">
      <w:pPr>
        <w:rPr>
          <w:sz w:val="20"/>
          <w:szCs w:val="20"/>
        </w:rPr>
      </w:pPr>
    </w:p>
    <w:p w:rsidR="00B37066" w:rsidRDefault="00D44F28"/>
    <w:sectPr w:rsidR="00B3706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8"/>
    <w:rsid w:val="007163DE"/>
    <w:rsid w:val="008B599E"/>
    <w:rsid w:val="009B0E3A"/>
    <w:rsid w:val="00A8532A"/>
    <w:rsid w:val="00D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A019"/>
  <w15:chartTrackingRefBased/>
  <w15:docId w15:val="{DED05AA3-59D2-4541-96E8-BC68E54B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1106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Publishing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Mclane</dc:creator>
  <cp:keywords/>
  <dc:description/>
  <cp:lastModifiedBy>Paul Mclane</cp:lastModifiedBy>
  <cp:revision>1</cp:revision>
  <dcterms:created xsi:type="dcterms:W3CDTF">2020-11-12T17:28:00Z</dcterms:created>
  <dcterms:modified xsi:type="dcterms:W3CDTF">2020-11-12T17:29:00Z</dcterms:modified>
</cp:coreProperties>
</file>